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912C3" w14:textId="0EEEECDF" w:rsidR="00B72358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F01F0E3" wp14:editId="0201EEF9">
            <wp:extent cx="5759450" cy="1205230"/>
            <wp:effectExtent l="0" t="0" r="0" b="0"/>
            <wp:doc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18CFB" w14:textId="2E680A96" w:rsidR="00940C25" w:rsidRPr="00940C25" w:rsidRDefault="00940C25" w:rsidP="009F0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C25">
        <w:rPr>
          <w:rFonts w:ascii="Times New Roman" w:hAnsi="Times New Roman" w:cs="Times New Roman"/>
          <w:sz w:val="24"/>
          <w:szCs w:val="24"/>
        </w:rPr>
        <w:t xml:space="preserve">Płock, dn. </w:t>
      </w:r>
      <w:r w:rsidR="00200F21">
        <w:rPr>
          <w:rFonts w:ascii="Times New Roman" w:hAnsi="Times New Roman" w:cs="Times New Roman"/>
          <w:sz w:val="24"/>
          <w:szCs w:val="24"/>
        </w:rPr>
        <w:t>1</w:t>
      </w:r>
      <w:r w:rsidR="00697CF3">
        <w:rPr>
          <w:rFonts w:ascii="Times New Roman" w:hAnsi="Times New Roman" w:cs="Times New Roman"/>
          <w:sz w:val="24"/>
          <w:szCs w:val="24"/>
        </w:rPr>
        <w:t>2</w:t>
      </w:r>
      <w:r w:rsidRPr="00940C25">
        <w:rPr>
          <w:rFonts w:ascii="Times New Roman" w:hAnsi="Times New Roman" w:cs="Times New Roman"/>
          <w:sz w:val="24"/>
          <w:szCs w:val="24"/>
        </w:rPr>
        <w:t>.0</w:t>
      </w:r>
      <w:r w:rsidR="00D075A7">
        <w:rPr>
          <w:rFonts w:ascii="Times New Roman" w:hAnsi="Times New Roman" w:cs="Times New Roman"/>
          <w:sz w:val="24"/>
          <w:szCs w:val="24"/>
        </w:rPr>
        <w:t>9</w:t>
      </w:r>
      <w:r w:rsidRPr="00940C25">
        <w:rPr>
          <w:rFonts w:ascii="Times New Roman" w:hAnsi="Times New Roman" w:cs="Times New Roman"/>
          <w:sz w:val="24"/>
          <w:szCs w:val="24"/>
        </w:rPr>
        <w:t xml:space="preserve">.2022r. </w:t>
      </w:r>
    </w:p>
    <w:p w14:paraId="178BF8D4" w14:textId="77777777" w:rsidR="00940C25" w:rsidRPr="00DB6492" w:rsidRDefault="00940C25" w:rsidP="009F0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Projekt „Kultura Bez Barier”</w:t>
      </w:r>
    </w:p>
    <w:p w14:paraId="6FD5A984" w14:textId="77777777" w:rsidR="00940C25" w:rsidRPr="00DB6492" w:rsidRDefault="00940C2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Tytuł przedsięwzięcia grantowego: Muzeum Mazowieckie w Płocku - Muzeum bez barier</w:t>
      </w:r>
    </w:p>
    <w:p w14:paraId="72D5183F" w14:textId="77777777" w:rsidR="00940C25" w:rsidRPr="00DB6492" w:rsidRDefault="00940C25" w:rsidP="009F04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</w:rPr>
        <w:t>Numer wniosku: KBB/109</w:t>
      </w:r>
    </w:p>
    <w:p w14:paraId="74102D48" w14:textId="77777777" w:rsidR="00940C25" w:rsidRPr="00DB6492" w:rsidRDefault="00940C25" w:rsidP="009F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621DD" w14:textId="77777777" w:rsidR="00940C25" w:rsidRPr="00DB6492" w:rsidRDefault="00940C25" w:rsidP="009F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92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F6DD4C2" w14:textId="77777777" w:rsidR="00940C25" w:rsidRPr="00DB6492" w:rsidRDefault="00940C25" w:rsidP="009F0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Muzeum Mazowieckie w Płocku</w:t>
      </w:r>
    </w:p>
    <w:p w14:paraId="5387D62A" w14:textId="77777777" w:rsidR="00940C25" w:rsidRPr="00DB6492" w:rsidRDefault="00940C25" w:rsidP="009F0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ul. Tumska 8</w:t>
      </w:r>
    </w:p>
    <w:p w14:paraId="1D2FF23C" w14:textId="77777777" w:rsidR="00940C25" w:rsidRPr="00DB6492" w:rsidRDefault="00940C25" w:rsidP="009F0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09-402 Płock</w:t>
      </w:r>
    </w:p>
    <w:p w14:paraId="536CADA1" w14:textId="77777777" w:rsidR="00940C25" w:rsidRPr="00DB6492" w:rsidRDefault="00940C25" w:rsidP="009F04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6492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DB6492">
        <w:rPr>
          <w:rFonts w:ascii="Times New Roman" w:hAnsi="Times New Roman" w:cs="Times New Roman"/>
          <w:sz w:val="24"/>
          <w:szCs w:val="24"/>
          <w:lang w:val="en-US"/>
        </w:rPr>
        <w:t xml:space="preserve"> tel.: </w:t>
      </w:r>
      <w:r w:rsidRPr="00DB6492">
        <w:rPr>
          <w:rFonts w:ascii="Times New Roman" w:hAnsi="Times New Roman" w:cs="Times New Roman"/>
          <w:sz w:val="24"/>
          <w:szCs w:val="24"/>
        </w:rPr>
        <w:t>+48 24 262-44-93</w:t>
      </w:r>
    </w:p>
    <w:p w14:paraId="0B4DDE6C" w14:textId="1BF8D7F0" w:rsidR="00940C25" w:rsidRPr="00DB6492" w:rsidRDefault="00940C25" w:rsidP="009F049C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zamowieniapubliczne@muzeumplock.eu</w:t>
      </w:r>
    </w:p>
    <w:p w14:paraId="30C5384A" w14:textId="77777777" w:rsidR="00940C25" w:rsidRPr="009273F5" w:rsidRDefault="00940C25" w:rsidP="009F049C">
      <w:pPr>
        <w:shd w:val="clear" w:color="auto" w:fill="FFFFFF"/>
        <w:tabs>
          <w:tab w:val="left" w:leader="dot" w:pos="3638"/>
        </w:tabs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4F3F18E3" w14:textId="77777777" w:rsidR="00940C25" w:rsidRPr="009273F5" w:rsidRDefault="00940C25" w:rsidP="009F04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73F5">
        <w:rPr>
          <w:rFonts w:ascii="Times New Roman" w:hAnsi="Times New Roman" w:cs="Times New Roman"/>
          <w:b/>
        </w:rPr>
        <w:t>ZAPYTANIE OFERTOWE</w:t>
      </w:r>
    </w:p>
    <w:p w14:paraId="255D9F9F" w14:textId="6FDCE049" w:rsidR="00940C25" w:rsidRDefault="00940C25" w:rsidP="009F0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ab/>
        <w:t xml:space="preserve">Zamawiający – Muzeum Mazowieckie w Płocku zaprasza do złożenia ofert na realizację zadania </w:t>
      </w:r>
      <w:proofErr w:type="spellStart"/>
      <w:r w:rsidRPr="009273F5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Pr="007D41EB">
        <w:rPr>
          <w:rFonts w:ascii="Times New Roman" w:hAnsi="Times New Roman" w:cs="Times New Roman"/>
          <w:b/>
          <w:sz w:val="24"/>
          <w:szCs w:val="24"/>
        </w:rPr>
        <w:t>.”</w:t>
      </w:r>
      <w:r w:rsidR="007D41EB" w:rsidRPr="007D41EB">
        <w:rPr>
          <w:rFonts w:ascii="Times New Roman" w:hAnsi="Times New Roman" w:cs="Times New Roman"/>
          <w:b/>
          <w:sz w:val="24"/>
          <w:szCs w:val="24"/>
        </w:rPr>
        <w:t>Usługa polegająca na modernizacji strony https://muzeumplock.eu do potrzeb osób ze szczególnymi potrzebami pod względem technicznym by spełniała normy WCAG 2.1 oraz polskich przepisów o zapewnieniu dostępności cyfrowej</w:t>
      </w:r>
      <w:r w:rsidRPr="007D41E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D41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4289D44" w14:textId="77777777" w:rsidR="007D41EB" w:rsidRPr="009273F5" w:rsidRDefault="007D41EB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1. Opis przedmiotu zamówienia: </w:t>
      </w:r>
    </w:p>
    <w:p w14:paraId="042351D3" w14:textId="11C7C864" w:rsidR="00B85705" w:rsidRPr="00BF0D57" w:rsidRDefault="007D41EB" w:rsidP="009F0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Przedmiotem zamówienia jest</w:t>
      </w:r>
      <w:r w:rsidR="00B85705">
        <w:rPr>
          <w:rFonts w:ascii="Times New Roman" w:hAnsi="Times New Roman" w:cs="Times New Roman"/>
          <w:sz w:val="24"/>
          <w:szCs w:val="24"/>
        </w:rPr>
        <w:t xml:space="preserve"> u</w:t>
      </w:r>
      <w:r w:rsidR="00B85705" w:rsidRPr="00BF0D57">
        <w:rPr>
          <w:rFonts w:ascii="Times New Roman" w:hAnsi="Times New Roman" w:cs="Times New Roman"/>
          <w:sz w:val="24"/>
          <w:szCs w:val="24"/>
        </w:rPr>
        <w:t>sługa polegająca na modernizacji strony https://muzeumplock.eu do potrzeb osób ze szczególnymi potrzebami pod względem technicznym by spełniała normy WCAG 2.1 oraz polskich przepisów o zapewnieniu dostępności cyfrowej– łącznie 250 godz.</w:t>
      </w:r>
    </w:p>
    <w:p w14:paraId="4E49D8E5" w14:textId="77777777" w:rsidR="00B85705" w:rsidRDefault="00B8570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Modernizacja </w:t>
      </w:r>
      <w:r w:rsidRPr="00BF0D57">
        <w:rPr>
          <w:rFonts w:ascii="Times New Roman" w:hAnsi="Times New Roman" w:cs="Times New Roman"/>
          <w:sz w:val="24"/>
          <w:szCs w:val="24"/>
        </w:rPr>
        <w:t>strony https://muzeumplock.eu do potrzeb osób ze szczególnymi potrzebami</w:t>
      </w:r>
      <w:r>
        <w:rPr>
          <w:rFonts w:ascii="Times New Roman" w:hAnsi="Times New Roman" w:cs="Times New Roman"/>
          <w:sz w:val="24"/>
          <w:szCs w:val="24"/>
        </w:rPr>
        <w:t xml:space="preserve"> obejmuje następujący zakres prac:</w:t>
      </w:r>
    </w:p>
    <w:p w14:paraId="0212A834" w14:textId="77777777" w:rsidR="00B85705" w:rsidRDefault="00B85705" w:rsidP="009F049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Modernizacja strony</w:t>
      </w:r>
      <w:r w:rsidRPr="001F508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D083B">
          <w:rPr>
            <w:rStyle w:val="Hipercze"/>
            <w:rFonts w:ascii="Times New Roman" w:hAnsi="Times New Roman" w:cs="Times New Roman"/>
            <w:sz w:val="24"/>
            <w:szCs w:val="24"/>
          </w:rPr>
          <w:t>https://muzeumplock.eu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pod względem cyfrowym, wraz z testowaniem.</w:t>
      </w:r>
    </w:p>
    <w:p w14:paraId="20CB92A8" w14:textId="77777777" w:rsidR="00B85705" w:rsidRPr="001F5082" w:rsidRDefault="00B85705" w:rsidP="009F049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Modernizacja strony</w:t>
      </w:r>
      <w:r w:rsidRPr="001F5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D083B">
          <w:rPr>
            <w:rStyle w:val="Hipercze"/>
            <w:rFonts w:ascii="Times New Roman" w:hAnsi="Times New Roman" w:cs="Times New Roman"/>
            <w:sz w:val="24"/>
            <w:szCs w:val="24"/>
          </w:rPr>
          <w:t>https://muzeumplock.eu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pod względem informacyjno- komunikacyjnym (zamieszczanych treści), wraz z testowaniem.</w:t>
      </w:r>
    </w:p>
    <w:p w14:paraId="13125FC1" w14:textId="3F4C6D47" w:rsidR="00B85705" w:rsidRPr="009E320D" w:rsidRDefault="00B8570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0D">
        <w:rPr>
          <w:rFonts w:ascii="Times New Roman" w:hAnsi="Times New Roman" w:cs="Times New Roman"/>
          <w:sz w:val="24"/>
          <w:szCs w:val="24"/>
        </w:rPr>
        <w:t>Zamawiający zastrzeg</w:t>
      </w:r>
      <w:r>
        <w:rPr>
          <w:rFonts w:ascii="Times New Roman" w:hAnsi="Times New Roman" w:cs="Times New Roman"/>
          <w:sz w:val="24"/>
          <w:szCs w:val="24"/>
        </w:rPr>
        <w:t>a sobie prawo</w:t>
      </w:r>
      <w:r w:rsidRPr="009E3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9E320D">
        <w:rPr>
          <w:rFonts w:ascii="Times New Roman" w:hAnsi="Times New Roman" w:cs="Times New Roman"/>
          <w:sz w:val="24"/>
          <w:szCs w:val="24"/>
        </w:rPr>
        <w:t>dzielenia zamówienia</w:t>
      </w:r>
      <w:r>
        <w:rPr>
          <w:rFonts w:ascii="Times New Roman" w:hAnsi="Times New Roman" w:cs="Times New Roman"/>
          <w:sz w:val="24"/>
          <w:szCs w:val="24"/>
        </w:rPr>
        <w:t xml:space="preserve">, obejmującego zarówno podział zamówienia na różne zakresy prac jak i </w:t>
      </w:r>
      <w:r w:rsidRPr="009E320D">
        <w:rPr>
          <w:rFonts w:ascii="Times New Roman" w:hAnsi="Times New Roman" w:cs="Times New Roman"/>
          <w:sz w:val="24"/>
          <w:szCs w:val="24"/>
        </w:rPr>
        <w:t xml:space="preserve">powierzenia wykonania </w:t>
      </w:r>
      <w:r>
        <w:rPr>
          <w:rFonts w:ascii="Times New Roman" w:hAnsi="Times New Roman" w:cs="Times New Roman"/>
          <w:sz w:val="24"/>
          <w:szCs w:val="24"/>
        </w:rPr>
        <w:t>wydzielonego zakresu prac różnym</w:t>
      </w:r>
      <w:r w:rsidRPr="009E320D">
        <w:rPr>
          <w:rFonts w:ascii="Times New Roman" w:hAnsi="Times New Roman" w:cs="Times New Roman"/>
          <w:sz w:val="24"/>
          <w:szCs w:val="24"/>
        </w:rPr>
        <w:t xml:space="preserve"> wykonawcom. </w:t>
      </w:r>
      <w:r w:rsidR="001F1C8E">
        <w:rPr>
          <w:rFonts w:ascii="Times New Roman" w:hAnsi="Times New Roman" w:cs="Times New Roman"/>
          <w:sz w:val="24"/>
          <w:szCs w:val="24"/>
        </w:rPr>
        <w:t>Dla poszczególnych zakresów prac odrębne zlecenia i umowy zostaną opracowane po określeniu tych zakresów.</w:t>
      </w:r>
    </w:p>
    <w:p w14:paraId="41C5A471" w14:textId="639E85FA" w:rsidR="00B85705" w:rsidRPr="00B85705" w:rsidRDefault="00B85705" w:rsidP="009F0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705">
        <w:rPr>
          <w:rFonts w:ascii="Times New Roman" w:hAnsi="Times New Roman" w:cs="Times New Roman"/>
          <w:sz w:val="24"/>
          <w:szCs w:val="24"/>
        </w:rPr>
        <w:t>Wykonawca w</w:t>
      </w:r>
      <w:r w:rsidRPr="00B85705">
        <w:rPr>
          <w:rFonts w:ascii="Times New Roman" w:hAnsi="Times New Roman" w:cs="Times New Roman"/>
          <w:sz w:val="24"/>
        </w:rPr>
        <w:t xml:space="preserve"> ofercie poda oferowaną stawkę za godzinę pracy, w złotych polskich z uwzględnieniem należnego podatku VAT (podanie kwoty netto i brutto w złotych polskich). Wycena powinna obejmować pełny zakres prac określonych w zapytaniu oraz uwzględniać wszystkie koszty z nimi związane. </w:t>
      </w:r>
    </w:p>
    <w:p w14:paraId="0B67DA8E" w14:textId="77777777" w:rsidR="007D41EB" w:rsidRDefault="007D41EB" w:rsidP="007D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2. Rodzaj zamówienia – usługa</w:t>
      </w:r>
    </w:p>
    <w:p w14:paraId="6AEF8211" w14:textId="073A17F8" w:rsidR="00B85705" w:rsidRPr="009273F5" w:rsidRDefault="00B85705" w:rsidP="00B857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3. Termin realizacji</w:t>
      </w:r>
      <w:bookmarkStart w:id="0" w:name="_GoBack"/>
      <w:bookmarkEnd w:id="0"/>
      <w:r w:rsidRPr="009273F5">
        <w:rPr>
          <w:rFonts w:ascii="Times New Roman" w:hAnsi="Times New Roman" w:cs="Times New Roman"/>
          <w:sz w:val="24"/>
          <w:szCs w:val="24"/>
        </w:rPr>
        <w:t xml:space="preserve"> zamówienia: </w:t>
      </w:r>
      <w:r w:rsidR="00B84166" w:rsidRPr="009F049C">
        <w:rPr>
          <w:rFonts w:ascii="Times New Roman" w:hAnsi="Times New Roman" w:cs="Times New Roman"/>
          <w:sz w:val="24"/>
          <w:szCs w:val="24"/>
        </w:rPr>
        <w:t>31.01.2023r.</w:t>
      </w:r>
    </w:p>
    <w:p w14:paraId="015DB693" w14:textId="77777777" w:rsidR="00B85705" w:rsidRPr="00D63E16" w:rsidRDefault="00B85705" w:rsidP="00B85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4. Opis wymagań stawianych wykonawcy – </w:t>
      </w:r>
      <w:r w:rsidRPr="00D63E16">
        <w:rPr>
          <w:rFonts w:ascii="Times New Roman" w:hAnsi="Times New Roman" w:cs="Times New Roman"/>
          <w:sz w:val="24"/>
          <w:szCs w:val="24"/>
        </w:rPr>
        <w:t>Zamawiający wymaga od Wykonawcy udzielenia 12 -miesięcznej gwarancji na przedmiot umowy oraz zobowiązania się do usunięcia wszelkich wykrytych w tym okresie usterek na koszt własny.</w:t>
      </w:r>
    </w:p>
    <w:p w14:paraId="21366EFB" w14:textId="77777777" w:rsidR="009F049C" w:rsidRDefault="009F049C" w:rsidP="00B8570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04C665B" w14:textId="51244F7D" w:rsidR="009F049C" w:rsidRDefault="00B807AE" w:rsidP="00B807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90A5788" wp14:editId="1CCCF68B">
            <wp:extent cx="1293495" cy="722743"/>
            <wp:effectExtent l="0" t="0" r="1905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MP POZIO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868" cy="7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F7C5C" w14:textId="77777777" w:rsidR="009F049C" w:rsidRDefault="009F049C" w:rsidP="00B8570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331C434" w14:textId="77777777" w:rsidR="00B85705" w:rsidRDefault="00B85705" w:rsidP="00B8570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46F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składając ofertę wyraża zgodę na przetwarzanie danych osobowych w zakresie i czasie związanym z prowadzonym postępowaniem. </w:t>
      </w:r>
    </w:p>
    <w:p w14:paraId="52DC9AD7" w14:textId="77777777" w:rsidR="00B85705" w:rsidRPr="009273F5" w:rsidRDefault="00B85705" w:rsidP="00B857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5. Zawartość oferty - oferta powinna zawierać wypełniony i podpisany formularz oferty stanowiący załącznik Nr 1 do niniejszego zapytania wraz z dokumentami, o których mowa w pkt 6 poniżej.</w:t>
      </w:r>
    </w:p>
    <w:p w14:paraId="742D073D" w14:textId="77777777" w:rsidR="00B85705" w:rsidRPr="009273F5" w:rsidRDefault="00B85705" w:rsidP="00B85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6. Warunki udziału w postępowaniu /jeżeli zamawiający stawia warunki/:</w:t>
      </w:r>
    </w:p>
    <w:p w14:paraId="7E7BA6E4" w14:textId="77777777" w:rsidR="00B85705" w:rsidRPr="009273F5" w:rsidRDefault="00B85705" w:rsidP="00B8570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>O udzielenie zamówienia mogą ubiegać się wszyscy wykonawcy, którzy:</w:t>
      </w:r>
    </w:p>
    <w:p w14:paraId="3E2C56B1" w14:textId="77777777" w:rsidR="001F1C8E" w:rsidRPr="001F1C8E" w:rsidRDefault="00B85705" w:rsidP="001F1C8E">
      <w:pPr>
        <w:pStyle w:val="Tekstpodstawowy"/>
        <w:spacing w:line="276" w:lineRule="auto"/>
        <w:jc w:val="both"/>
        <w:rPr>
          <w:sz w:val="24"/>
        </w:rPr>
      </w:pPr>
      <w:r w:rsidRPr="001F1C8E">
        <w:rPr>
          <w:sz w:val="24"/>
        </w:rPr>
        <w:t xml:space="preserve">1) </w:t>
      </w:r>
      <w:r w:rsidR="001F1C8E" w:rsidRPr="001F1C8E">
        <w:rPr>
          <w:sz w:val="24"/>
        </w:rPr>
        <w:t>Posiadają niezbędną wiedzę i doświadczenie oraz posiada doświadczenie w zakresie budowy stron internetowych lub udostępniania informacji osobom ze szczególnymi potrzebami - nie krótsze niż 3 lata.</w:t>
      </w:r>
    </w:p>
    <w:p w14:paraId="6FBCE810" w14:textId="0DEC52AC" w:rsidR="00B85705" w:rsidRPr="001F1C8E" w:rsidRDefault="00B85705" w:rsidP="001F1C8E">
      <w:pPr>
        <w:pStyle w:val="Tekstpodstawowy"/>
        <w:spacing w:line="276" w:lineRule="auto"/>
        <w:jc w:val="both"/>
        <w:rPr>
          <w:sz w:val="24"/>
        </w:rPr>
      </w:pPr>
      <w:r w:rsidRPr="001F1C8E">
        <w:rPr>
          <w:sz w:val="24"/>
        </w:rPr>
        <w:t>2) Nie są podmiotem powiązanym z Zamawiającym osobowo lub kapitałowo.</w:t>
      </w:r>
    </w:p>
    <w:p w14:paraId="3D1F9D28" w14:textId="77777777" w:rsidR="00B85705" w:rsidRPr="009273F5" w:rsidRDefault="00B85705" w:rsidP="00B8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W celu potwierdzenia powyższych warunków Wykonawca powinien złożyć wraz z formularzem</w:t>
      </w:r>
      <w:r w:rsidRPr="009273F5">
        <w:rPr>
          <w:rFonts w:ascii="Times New Roman" w:hAnsi="Times New Roman" w:cs="Times New Roman"/>
        </w:rPr>
        <w:t xml:space="preserve"> </w:t>
      </w:r>
      <w:r w:rsidRPr="009273F5">
        <w:rPr>
          <w:rFonts w:ascii="Times New Roman" w:hAnsi="Times New Roman" w:cs="Times New Roman"/>
          <w:sz w:val="24"/>
          <w:szCs w:val="24"/>
        </w:rPr>
        <w:t>ofertowym:</w:t>
      </w:r>
    </w:p>
    <w:p w14:paraId="00DCDE61" w14:textId="6995D6C4" w:rsidR="00B85705" w:rsidRPr="009273F5" w:rsidRDefault="00B85705" w:rsidP="00B8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- wykaz usług o analogicznym charakterze do przedmiotu zamówienia wykonanych w okresie ostatnich 3 lat</w:t>
      </w:r>
      <w:r w:rsidR="00D075A7">
        <w:rPr>
          <w:rFonts w:ascii="Times New Roman" w:hAnsi="Times New Roman" w:cs="Times New Roman"/>
          <w:sz w:val="24"/>
          <w:szCs w:val="24"/>
        </w:rPr>
        <w:t>,</w:t>
      </w:r>
      <w:r w:rsidRPr="00927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BD05C" w14:textId="77777777" w:rsidR="00B85705" w:rsidRPr="009273F5" w:rsidRDefault="00B85705" w:rsidP="00B85705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7F46FA">
        <w:rPr>
          <w:rFonts w:ascii="Times New Roman" w:hAnsi="Times New Roman" w:cs="Times New Roman"/>
        </w:rPr>
        <w:t xml:space="preserve">- oświadczenie Wykonawcy, że nie jest podmiotem powiązanym z Zamawiającym osobowo lub kapitałowo. </w:t>
      </w:r>
    </w:p>
    <w:p w14:paraId="5B8517D6" w14:textId="77777777" w:rsidR="00B85705" w:rsidRPr="009273F5" w:rsidRDefault="00B85705" w:rsidP="00B85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7. Kryteria oceny ofert i opis sposobu wyboru oferty najkorzystniejszej - cena brutto - 100%, za najkorzystniejszą zostanie uznana oferta najtańsza spośród ofert niepodlegających odrzuceniu. </w:t>
      </w:r>
    </w:p>
    <w:p w14:paraId="1BF05DD9" w14:textId="77777777" w:rsidR="00B85705" w:rsidRPr="009273F5" w:rsidRDefault="00B85705" w:rsidP="00B857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ofert, w tym wyjaśnień dotyczących rażąco niskiej ceny oraz wezwać oferentów do uzupełnienia niekompletnych ofert, a w przypadku, ich nieuzupełnienia w wyznaczonym terminie, ma prawo ofertę odrzucić.</w:t>
      </w:r>
    </w:p>
    <w:p w14:paraId="6F4D1B9B" w14:textId="77777777" w:rsidR="00B85705" w:rsidRPr="009273F5" w:rsidRDefault="00B85705" w:rsidP="00B85705">
      <w:pPr>
        <w:keepNext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73F5">
        <w:rPr>
          <w:rFonts w:ascii="Times New Roman" w:eastAsia="Calibri" w:hAnsi="Times New Roman" w:cs="Times New Roman"/>
          <w:sz w:val="24"/>
          <w:szCs w:val="24"/>
        </w:rPr>
        <w:t>8. Sposób przygotowania oferty:</w:t>
      </w:r>
    </w:p>
    <w:p w14:paraId="7C28F7F9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4ABE1699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7975D142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37E9BD79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1D16A566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08D3F6C0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46ADDC2C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16E45536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50A5A832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7E326D1D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F90E167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4240D9A" w14:textId="77777777" w:rsidR="00B85705" w:rsidRPr="009273F5" w:rsidRDefault="00B85705" w:rsidP="00B8570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3F5">
        <w:rPr>
          <w:rFonts w:ascii="Times New Roman" w:hAnsi="Times New Roman" w:cs="Times New Roman"/>
          <w:sz w:val="24"/>
          <w:szCs w:val="24"/>
        </w:rPr>
        <w:t>a.Ofertę</w:t>
      </w:r>
      <w:proofErr w:type="spellEnd"/>
      <w:r w:rsidRPr="009273F5">
        <w:rPr>
          <w:rFonts w:ascii="Times New Roman" w:hAnsi="Times New Roman" w:cs="Times New Roman"/>
          <w:sz w:val="24"/>
          <w:szCs w:val="24"/>
        </w:rPr>
        <w:t xml:space="preserve"> należy sporządzić w formie pisemnej (oryginał lub skan podpisanych oświadczeń), w języku polskim.</w:t>
      </w:r>
    </w:p>
    <w:p w14:paraId="162A970D" w14:textId="77777777" w:rsidR="00B85705" w:rsidRPr="009273F5" w:rsidRDefault="00B85705" w:rsidP="00B8570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3F5">
        <w:rPr>
          <w:rFonts w:ascii="Times New Roman" w:hAnsi="Times New Roman" w:cs="Times New Roman"/>
          <w:sz w:val="24"/>
          <w:szCs w:val="24"/>
        </w:rPr>
        <w:t>b.Oferta</w:t>
      </w:r>
      <w:proofErr w:type="spellEnd"/>
      <w:r w:rsidRPr="009273F5">
        <w:rPr>
          <w:rFonts w:ascii="Times New Roman" w:hAnsi="Times New Roman" w:cs="Times New Roman"/>
          <w:sz w:val="24"/>
          <w:szCs w:val="24"/>
        </w:rPr>
        <w:t xml:space="preserve"> powinna zostać przesłana za pośrednictwem poczty elektronicznej na adres zamowieniapubliczne</w:t>
      </w:r>
      <w:hyperlink r:id="rId11" w:history="1">
        <w:r w:rsidRPr="009273F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@muzeumplock.eu</w:t>
        </w:r>
      </w:hyperlink>
      <w:r w:rsidRPr="009273F5">
        <w:rPr>
          <w:rFonts w:ascii="Times New Roman" w:hAnsi="Times New Roman" w:cs="Times New Roman"/>
          <w:sz w:val="24"/>
          <w:szCs w:val="24"/>
        </w:rPr>
        <w:t>, operatora pocztowego lub dostarczona osobiście na adres Zamawiającego.</w:t>
      </w:r>
    </w:p>
    <w:p w14:paraId="7AF199D9" w14:textId="77777777" w:rsidR="00B85705" w:rsidRPr="009273F5" w:rsidRDefault="00B85705" w:rsidP="00B85705">
      <w:pPr>
        <w:keepNext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73F5">
        <w:rPr>
          <w:rFonts w:ascii="Times New Roman" w:hAnsi="Times New Roman" w:cs="Times New Roman"/>
          <w:sz w:val="24"/>
          <w:szCs w:val="24"/>
        </w:rPr>
        <w:t>c.Of</w:t>
      </w:r>
      <w:r w:rsidRPr="009273F5">
        <w:rPr>
          <w:rFonts w:ascii="Times New Roman" w:eastAsia="Calibri" w:hAnsi="Times New Roman" w:cs="Times New Roman"/>
          <w:sz w:val="24"/>
          <w:szCs w:val="24"/>
        </w:rPr>
        <w:t>ertę</w:t>
      </w:r>
      <w:proofErr w:type="spellEnd"/>
      <w:r w:rsidRPr="009273F5">
        <w:rPr>
          <w:rFonts w:ascii="Times New Roman" w:eastAsia="Calibri" w:hAnsi="Times New Roman" w:cs="Times New Roman"/>
          <w:sz w:val="24"/>
          <w:szCs w:val="24"/>
        </w:rPr>
        <w:t xml:space="preserve"> należy sporządzić zgodnie z załącznikiem nr 1 do zapytania ofertowego - Formularz ofertowy.</w:t>
      </w:r>
    </w:p>
    <w:p w14:paraId="21A808A7" w14:textId="69BCAEFF" w:rsidR="00B85705" w:rsidRPr="009273F5" w:rsidRDefault="00B85705" w:rsidP="00B8570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 9. Forma, miejsce i termin złożenia oferty: Ofertę należy złożyć do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56B31">
        <w:rPr>
          <w:rFonts w:ascii="Times New Roman" w:hAnsi="Times New Roman" w:cs="Times New Roman"/>
          <w:sz w:val="24"/>
          <w:szCs w:val="24"/>
        </w:rPr>
        <w:t>2</w:t>
      </w:r>
      <w:r w:rsidRPr="009273F5">
        <w:rPr>
          <w:rFonts w:ascii="Times New Roman" w:hAnsi="Times New Roman" w:cs="Times New Roman"/>
          <w:sz w:val="24"/>
          <w:szCs w:val="24"/>
        </w:rPr>
        <w:t>.0</w:t>
      </w:r>
      <w:r w:rsidR="00D075A7">
        <w:rPr>
          <w:rFonts w:ascii="Times New Roman" w:hAnsi="Times New Roman" w:cs="Times New Roman"/>
          <w:sz w:val="24"/>
          <w:szCs w:val="24"/>
        </w:rPr>
        <w:t>9</w:t>
      </w:r>
      <w:r w:rsidRPr="009273F5">
        <w:rPr>
          <w:rFonts w:ascii="Times New Roman" w:hAnsi="Times New Roman" w:cs="Times New Roman"/>
          <w:sz w:val="24"/>
          <w:szCs w:val="24"/>
        </w:rPr>
        <w:t xml:space="preserve">.2022r.,                                          do godz. 10 </w:t>
      </w:r>
      <w:r w:rsidRPr="009273F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273F5">
        <w:rPr>
          <w:rFonts w:ascii="Times New Roman" w:hAnsi="Times New Roman" w:cs="Times New Roman"/>
          <w:sz w:val="24"/>
          <w:szCs w:val="24"/>
        </w:rPr>
        <w:t>. Oferta powinna zostać sporządzona i przekazana Zamawiającemu zgodnie z pkt 8 powyżej. Decydujące znaczenie ma data wpływu oferty do Zamawiającego, nie data nadania.</w:t>
      </w:r>
    </w:p>
    <w:p w14:paraId="4660BB05" w14:textId="355B9FD8" w:rsidR="00B85705" w:rsidRPr="009273F5" w:rsidRDefault="00B85705" w:rsidP="00B85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10. Miejsce i termin otwarcia ofert:  Otwarcie ofert nastąpi w dniu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56B31">
        <w:rPr>
          <w:rFonts w:ascii="Times New Roman" w:hAnsi="Times New Roman" w:cs="Times New Roman"/>
          <w:sz w:val="24"/>
          <w:szCs w:val="24"/>
        </w:rPr>
        <w:t>2</w:t>
      </w:r>
      <w:r w:rsidRPr="009273F5">
        <w:rPr>
          <w:rFonts w:ascii="Times New Roman" w:hAnsi="Times New Roman" w:cs="Times New Roman"/>
          <w:sz w:val="24"/>
          <w:szCs w:val="24"/>
        </w:rPr>
        <w:t>.0</w:t>
      </w:r>
      <w:r w:rsidR="00D075A7">
        <w:rPr>
          <w:rFonts w:ascii="Times New Roman" w:hAnsi="Times New Roman" w:cs="Times New Roman"/>
          <w:sz w:val="24"/>
          <w:szCs w:val="24"/>
        </w:rPr>
        <w:t>9</w:t>
      </w:r>
      <w:r w:rsidRPr="009273F5">
        <w:rPr>
          <w:rFonts w:ascii="Times New Roman" w:hAnsi="Times New Roman" w:cs="Times New Roman"/>
          <w:sz w:val="24"/>
          <w:szCs w:val="24"/>
        </w:rPr>
        <w:t xml:space="preserve">.2022r.,  o godz. 10 </w:t>
      </w:r>
      <w:r w:rsidRPr="009273F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273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F38C2E" w14:textId="77777777" w:rsidR="00B85705" w:rsidRPr="009273F5" w:rsidRDefault="00B85705" w:rsidP="00B85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11. Osoba upoważniona do kontaktu z wykonawcami Milena </w:t>
      </w:r>
      <w:proofErr w:type="spellStart"/>
      <w:r w:rsidRPr="009273F5">
        <w:rPr>
          <w:rFonts w:ascii="Times New Roman" w:hAnsi="Times New Roman" w:cs="Times New Roman"/>
          <w:sz w:val="24"/>
          <w:szCs w:val="24"/>
        </w:rPr>
        <w:t>Kolibczyńska</w:t>
      </w:r>
      <w:proofErr w:type="spellEnd"/>
      <w:r w:rsidRPr="009273F5">
        <w:rPr>
          <w:rFonts w:ascii="Times New Roman" w:hAnsi="Times New Roman" w:cs="Times New Roman"/>
          <w:sz w:val="24"/>
          <w:szCs w:val="24"/>
        </w:rPr>
        <w:t>, Marzena Załęska.</w:t>
      </w:r>
    </w:p>
    <w:p w14:paraId="255580A0" w14:textId="77777777" w:rsidR="00B85705" w:rsidRPr="009273F5" w:rsidRDefault="00B85705" w:rsidP="00B8570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Zamawiający zastrzega możliwość zamknięcia postępowania bez wyboru najkorzystniejszej oferty bez podania przyczyny. Wykonawcy nie przysługują żadne roszczenia  związane z zamknięciem postępowania.</w:t>
      </w:r>
    </w:p>
    <w:p w14:paraId="5C3451A4" w14:textId="77777777" w:rsidR="00B85705" w:rsidRPr="009273F5" w:rsidRDefault="00B85705" w:rsidP="00B85705">
      <w:pPr>
        <w:keepNext/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12. Zamawiający </w:t>
      </w:r>
      <w:r w:rsidRPr="009273F5">
        <w:rPr>
          <w:rFonts w:ascii="Times New Roman" w:hAnsi="Times New Roman" w:cs="Times New Roman"/>
          <w:strike/>
          <w:sz w:val="24"/>
          <w:szCs w:val="24"/>
        </w:rPr>
        <w:t>nie dopuszcza</w:t>
      </w:r>
      <w:r w:rsidRPr="009273F5">
        <w:rPr>
          <w:rFonts w:ascii="Times New Roman" w:hAnsi="Times New Roman" w:cs="Times New Roman"/>
          <w:sz w:val="24"/>
          <w:szCs w:val="24"/>
        </w:rPr>
        <w:t>/dopuszcza* możliwość negocjacji złożonych ofert,</w:t>
      </w:r>
    </w:p>
    <w:p w14:paraId="0B71C414" w14:textId="1B025C8A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13. Klauzula informacyjna </w:t>
      </w:r>
      <w:r w:rsidR="0096274C"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>z art. 13 RODO</w:t>
      </w:r>
      <w:r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14:paraId="267BDD87" w14:textId="77777777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  <w:lang w:eastAsia="pl-PL"/>
        </w:rPr>
        <w:t xml:space="preserve">Zgodnie z art. 13 ust. 1 i 2 </w:t>
      </w:r>
      <w:r w:rsidRPr="009273F5">
        <w:rPr>
          <w:color w:val="auto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273F5">
        <w:rPr>
          <w:color w:val="auto"/>
          <w:lang w:eastAsia="pl-PL"/>
        </w:rPr>
        <w:t xml:space="preserve">dalej „RODO”, informuję, że: </w:t>
      </w:r>
    </w:p>
    <w:p w14:paraId="78EE4899" w14:textId="77777777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</w:rPr>
        <w:t xml:space="preserve">1. </w:t>
      </w:r>
      <w:r w:rsidRPr="009273F5">
        <w:rPr>
          <w:color w:val="auto"/>
          <w:lang w:eastAsia="pl-PL"/>
        </w:rPr>
        <w:t>administratorem Państwa danych osobowych jest Muzeum Mazowieckie w Płocku,                                         ul. Tumska 8, 09-400 Płock – reprezentowane przez Dyrektora Muzeum</w:t>
      </w:r>
      <w:r w:rsidRPr="009273F5">
        <w:rPr>
          <w:color w:val="auto"/>
        </w:rPr>
        <w:t>;</w:t>
      </w:r>
    </w:p>
    <w:p w14:paraId="68641D80" w14:textId="7856CF6A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</w:rPr>
        <w:lastRenderedPageBreak/>
        <w:t xml:space="preserve">2. </w:t>
      </w:r>
      <w:r w:rsidRPr="009273F5">
        <w:rPr>
          <w:color w:val="auto"/>
          <w:lang w:eastAsia="pl-PL"/>
        </w:rPr>
        <w:t xml:space="preserve">Na podstawie obowiązujących przepisów, wyznaczyliśmy Inspektora Ochrony Danych Osobowych - Adam </w:t>
      </w:r>
      <w:proofErr w:type="spellStart"/>
      <w:r w:rsidRPr="009273F5">
        <w:rPr>
          <w:color w:val="auto"/>
          <w:lang w:eastAsia="pl-PL"/>
        </w:rPr>
        <w:t>Klatte</w:t>
      </w:r>
      <w:proofErr w:type="spellEnd"/>
      <w:r w:rsidRPr="009273F5">
        <w:rPr>
          <w:color w:val="auto"/>
          <w:lang w:eastAsia="pl-PL"/>
        </w:rPr>
        <w:t xml:space="preserve">, z  którym można kontaktować się: listownie na adres Muzeum, e-mail na adres </w:t>
      </w:r>
      <w:hyperlink r:id="rId12" w:history="1">
        <w:r w:rsidR="0096274C" w:rsidRPr="009273F5">
          <w:rPr>
            <w:rStyle w:val="Hipercze"/>
            <w:lang w:eastAsia="pl-PL"/>
          </w:rPr>
          <w:t>iodo@muzeumplock.eu</w:t>
        </w:r>
      </w:hyperlink>
    </w:p>
    <w:p w14:paraId="63CCA485" w14:textId="77777777" w:rsidR="00940C25" w:rsidRPr="009273F5" w:rsidRDefault="00940C25" w:rsidP="00940C2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3. Pozyskane dane osobowe będą przetwarzane w celu realizacji zadań statutowych oraz obowiązków i uprawnień wynikających z przepisów prawa ciążących na Muzeum  w związku z prowadzoną działalnością.</w:t>
      </w:r>
    </w:p>
    <w:p w14:paraId="77498A1A" w14:textId="204C6B8D" w:rsidR="009273F5" w:rsidRPr="00D63E16" w:rsidRDefault="00940C25" w:rsidP="009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Podstawą prawną przetwarzania Państwa danych jest: konieczność wypełnienia obowiązku prawnego ciążącego na administratorze (art. 6 ust. 1 lit. c RODO), w celu związanym z postępowaniem o udzielenie zamówienia publicznego /dane identyfikujące postępowanie </w:t>
      </w:r>
      <w:r w:rsidR="00D63E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63E16">
        <w:rPr>
          <w:rFonts w:ascii="Times New Roman" w:hAnsi="Times New Roman" w:cs="Times New Roman"/>
          <w:sz w:val="24"/>
          <w:szCs w:val="24"/>
        </w:rPr>
        <w:t>pn.”</w:t>
      </w:r>
      <w:r w:rsidR="00D075A7" w:rsidRPr="00D07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5A7" w:rsidRPr="00D075A7">
        <w:rPr>
          <w:rFonts w:ascii="Times New Roman" w:hAnsi="Times New Roman" w:cs="Times New Roman"/>
          <w:sz w:val="24"/>
          <w:szCs w:val="24"/>
        </w:rPr>
        <w:t>Usługa polegająca na modernizacji strony https://muzeumplock.eu do potrzeb osób ze szczególnymi potrzebami pod względem technicznym by spełniała normy WCAG 2.1 oraz polskich przepisów o zapewnieniu dostępności cyfrowej</w:t>
      </w:r>
      <w:r w:rsidRPr="00D63E16">
        <w:rPr>
          <w:rFonts w:ascii="Times New Roman" w:hAnsi="Times New Roman" w:cs="Times New Roman"/>
          <w:bCs/>
          <w:sz w:val="24"/>
          <w:szCs w:val="24"/>
        </w:rPr>
        <w:t>”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73874" w14:textId="44EFEE32" w:rsidR="009273F5" w:rsidRPr="00DA3244" w:rsidRDefault="00940C25" w:rsidP="009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4. Odbiorcami danych osobowych są lub mogą zostać: podmioty, którym na podstawie umowy powierzono przetwarzanie danych osobowych, operatorzy pocztowi i firmy kurierskie, banki organy administracji publicznej w tym inne jednostki samorządu terytorialnego lub urzędy państwowe w zakresie, w jakim będzie to wynikać z przepisów prawa zobowiązujących do udostępnienia tych danych, podmioty, którym Administrator ma obowiązek przekazać dane na podstawie obowiązujących przepisów prawa - min. w oparciu o 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art.18 i art. 19 oraz art.74</w:t>
      </w:r>
      <w:r w:rsidR="009273F5" w:rsidRPr="009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ust.3 i 4 ustawy z dnia 11 września 2019r. ( Dz. U. 2021 Poz. 1129 z pózn.zm.)</w:t>
      </w:r>
      <w:r w:rsidR="009273F5" w:rsidRPr="009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zamówień publicznych.   </w:t>
      </w:r>
    </w:p>
    <w:p w14:paraId="45BD3E35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5. Pani/Pana dane osobowe będą przechowywane, przez okres 5 lat od dnia zakończenia postępowania o udzielenie zamówienia, a jeżeli czas trwania umowy przekracza 5 lat, okres przechowywania obejmuje cały czas trwania umowy, nie dłużej jednak niż lat 15;</w:t>
      </w:r>
    </w:p>
    <w:p w14:paraId="08085631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6. Podanie danych osobowych w związku z udziałem w postępowaniu o udzielenie zamówienia publicznego nie jest obowiązkowe, ale może być warunkiem niezbędnym do wzięcia w nim udziału, a następnie wykonywania umowy. W przypadku nie podania danych Zamawiający może odrzucić ofertę.</w:t>
      </w:r>
    </w:p>
    <w:p w14:paraId="42DF4E99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7. Posiada Pani/Pan:</w:t>
      </w:r>
    </w:p>
    <w:p w14:paraId="0BD71149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15 RODO prawo dostępu do danych osobowych Pani/Pana dotyczących;</w:t>
      </w:r>
    </w:p>
    <w:p w14:paraId="54BEDEDB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16 RODO prawo do sprostowania lub uzupełnienia Pani/Pana danych osobowych z tym zastrzeżeniem, że sprostowanie lub uzupełnienie nie może skutkować zmianą wyniku postępowania o udzielenie zamówienia publicznego lub postanowień umowy w zakresie niezgodnym z ustawą PZP*;</w:t>
      </w:r>
    </w:p>
    <w:p w14:paraId="39786062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18 RODO prawo żądania od administratora ograniczenia  przetwarzania danych osobowych z zastrzeżeniem przypadków, o których mowa w art. 18 ust. 2 RODO **;</w:t>
      </w:r>
    </w:p>
    <w:p w14:paraId="5A166DDC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prawo do wniesienia skargi do Prezesa Urzędu Ochrony Danych Osobowych, gdy uzna Pani/Pan, że przetwarzanie danych osobowych Pani/Pana dotyczących narusza przepisy RODO;</w:t>
      </w:r>
    </w:p>
    <w:p w14:paraId="077A4CAB" w14:textId="77777777" w:rsidR="009273F5" w:rsidRPr="009273F5" w:rsidRDefault="009273F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817E18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09273F5">
        <w:rPr>
          <w:rFonts w:ascii="Times New Roman" w:hAnsi="Times New Roman" w:cs="Times New Roman"/>
          <w:b/>
          <w:bCs/>
          <w:i/>
          <w:iCs/>
          <w:sz w:val="12"/>
          <w:szCs w:val="12"/>
        </w:rPr>
        <w:t xml:space="preserve">* </w:t>
      </w:r>
      <w:r w:rsidRPr="009273F5">
        <w:rPr>
          <w:rFonts w:ascii="Times New Roman" w:hAnsi="Times New Roman" w:cs="Times New Roman"/>
          <w:i/>
          <w:iCs/>
          <w:sz w:val="12"/>
          <w:szCs w:val="12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273F5">
        <w:rPr>
          <w:rFonts w:ascii="Times New Roman" w:hAnsi="Times New Roman" w:cs="Times New Roman"/>
          <w:i/>
          <w:iCs/>
          <w:sz w:val="12"/>
          <w:szCs w:val="12"/>
        </w:rPr>
        <w:t>Pzp</w:t>
      </w:r>
      <w:proofErr w:type="spellEnd"/>
      <w:r w:rsidRPr="009273F5">
        <w:rPr>
          <w:rFonts w:ascii="Times New Roman" w:hAnsi="Times New Roman" w:cs="Times New Roman"/>
          <w:i/>
          <w:iCs/>
          <w:sz w:val="12"/>
          <w:szCs w:val="12"/>
        </w:rPr>
        <w:t xml:space="preserve"> oraz nie może naruszać integralności protokołu oraz jego załączników.</w:t>
      </w:r>
    </w:p>
    <w:p w14:paraId="67CF2B25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09273F5">
        <w:rPr>
          <w:rFonts w:ascii="Times New Roman" w:hAnsi="Times New Roman" w:cs="Times New Roman"/>
          <w:i/>
          <w:iCs/>
          <w:sz w:val="12"/>
          <w:szCs w:val="1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1B70EC6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200" w:line="276" w:lineRule="auto"/>
        <w:contextualSpacing w:val="0"/>
        <w:jc w:val="both"/>
        <w:rPr>
          <w:rFonts w:ascii="Times New Roman" w:eastAsia="Calibri" w:hAnsi="Times New Roman" w:cs="Times New Roman"/>
          <w:vanish/>
        </w:rPr>
      </w:pPr>
    </w:p>
    <w:p w14:paraId="36BE7DB9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200" w:line="276" w:lineRule="auto"/>
        <w:contextualSpacing w:val="0"/>
        <w:jc w:val="both"/>
        <w:rPr>
          <w:rFonts w:ascii="Times New Roman" w:eastAsia="Calibri" w:hAnsi="Times New Roman" w:cs="Times New Roman"/>
          <w:vanish/>
        </w:rPr>
      </w:pPr>
    </w:p>
    <w:p w14:paraId="44E9FA19" w14:textId="77777777" w:rsidR="00940C25" w:rsidRPr="009273F5" w:rsidRDefault="00940C25" w:rsidP="00940C25">
      <w:pPr>
        <w:pStyle w:val="Tekstprzypisudolnego"/>
        <w:tabs>
          <w:tab w:val="left" w:pos="6735"/>
        </w:tabs>
      </w:pPr>
    </w:p>
    <w:p w14:paraId="5F2C6D64" w14:textId="26ADC767" w:rsidR="00940C25" w:rsidRDefault="00940C25" w:rsidP="00940C25">
      <w:pPr>
        <w:pStyle w:val="Tekstprzypisudolnego"/>
        <w:tabs>
          <w:tab w:val="left" w:pos="6735"/>
        </w:tabs>
      </w:pPr>
    </w:p>
    <w:p w14:paraId="73C782B9" w14:textId="77777777" w:rsidR="00D075A7" w:rsidRPr="009273F5" w:rsidRDefault="00D075A7" w:rsidP="00940C25">
      <w:pPr>
        <w:pStyle w:val="Tekstprzypisudolnego"/>
        <w:tabs>
          <w:tab w:val="left" w:pos="6735"/>
        </w:tabs>
      </w:pPr>
    </w:p>
    <w:p w14:paraId="466D8D23" w14:textId="77777777" w:rsidR="00940C25" w:rsidRPr="009273F5" w:rsidRDefault="00940C25" w:rsidP="00940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73CC628F" w14:textId="4887348C" w:rsidR="00940C25" w:rsidRPr="009273F5" w:rsidRDefault="00940C25" w:rsidP="00940C25">
      <w:pPr>
        <w:pStyle w:val="Tekstprzypisudolnego"/>
        <w:ind w:left="5664"/>
        <w:rPr>
          <w:sz w:val="24"/>
          <w:szCs w:val="24"/>
        </w:rPr>
      </w:pPr>
      <w:r w:rsidRPr="009273F5">
        <w:rPr>
          <w:b/>
          <w:sz w:val="24"/>
          <w:szCs w:val="24"/>
        </w:rPr>
        <w:t xml:space="preserve">      </w:t>
      </w:r>
      <w:r w:rsidR="009273F5" w:rsidRPr="009273F5">
        <w:rPr>
          <w:b/>
          <w:sz w:val="24"/>
          <w:szCs w:val="24"/>
        </w:rPr>
        <w:t xml:space="preserve">   </w:t>
      </w:r>
      <w:r w:rsidRPr="009273F5">
        <w:rPr>
          <w:b/>
          <w:sz w:val="24"/>
          <w:szCs w:val="24"/>
        </w:rPr>
        <w:t xml:space="preserve">Podpis Dyrektora Muzeum </w:t>
      </w:r>
    </w:p>
    <w:p w14:paraId="02EE08E8" w14:textId="77777777" w:rsidR="00940C25" w:rsidRPr="009273F5" w:rsidRDefault="00940C25" w:rsidP="00940C25">
      <w:pPr>
        <w:pStyle w:val="Tekstprzypisudolnego"/>
        <w:rPr>
          <w:rStyle w:val="Znakiprzypiswdolnych"/>
          <w:i/>
          <w:sz w:val="12"/>
          <w:szCs w:val="12"/>
        </w:rPr>
      </w:pPr>
      <w:r w:rsidRPr="009273F5">
        <w:rPr>
          <w:rStyle w:val="Znakiprzypiswdolnych"/>
          <w:i/>
          <w:sz w:val="12"/>
          <w:szCs w:val="12"/>
        </w:rPr>
        <w:t>* niepotrzebne skreślić</w:t>
      </w:r>
    </w:p>
    <w:p w14:paraId="00D850A0" w14:textId="77777777" w:rsidR="00940C25" w:rsidRPr="009273F5" w:rsidRDefault="00940C25" w:rsidP="00940C25">
      <w:pPr>
        <w:keepNext/>
        <w:rPr>
          <w:rFonts w:ascii="Times New Roman" w:hAnsi="Times New Roman" w:cs="Times New Roman"/>
          <w:i/>
        </w:rPr>
      </w:pPr>
    </w:p>
    <w:p w14:paraId="0599C147" w14:textId="77777777" w:rsidR="00940C25" w:rsidRPr="009273F5" w:rsidRDefault="00940C25" w:rsidP="00940C25">
      <w:pPr>
        <w:keepNext/>
        <w:rPr>
          <w:rFonts w:ascii="Times New Roman" w:hAnsi="Times New Roman" w:cs="Times New Roman"/>
        </w:rPr>
        <w:sectPr w:rsidR="00940C25" w:rsidRPr="009273F5" w:rsidSect="001A012C">
          <w:pgSz w:w="11906" w:h="16838"/>
          <w:pgMar w:top="1417" w:right="1274" w:bottom="568" w:left="1417" w:header="708" w:footer="708" w:gutter="0"/>
          <w:cols w:space="708"/>
          <w:docGrid w:linePitch="360"/>
        </w:sectPr>
      </w:pPr>
    </w:p>
    <w:p w14:paraId="76987F46" w14:textId="77777777" w:rsidR="00940C25" w:rsidRPr="00D63E16" w:rsidRDefault="00940C25" w:rsidP="00940C25">
      <w:pPr>
        <w:keepNext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Załącznik nr 1 do zapytania ofertowego </w:t>
      </w:r>
    </w:p>
    <w:p w14:paraId="5357A03D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Dane Wykonawcy:</w:t>
      </w:r>
    </w:p>
    <w:p w14:paraId="63AB214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Nazwa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2931F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Adres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6F4E10" w14:textId="2BC951BF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NIP …………………………………………………………………………………………………</w:t>
      </w:r>
    </w:p>
    <w:p w14:paraId="43129A86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REGON 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3BBED0EF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KRS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22623AE4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Telefon: ………………………….. e-mail: …………………………………</w:t>
      </w:r>
    </w:p>
    <w:p w14:paraId="2D79FD0B" w14:textId="6551D524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Numer rachunku bankowego ……………………………………………………………</w:t>
      </w:r>
    </w:p>
    <w:p w14:paraId="3BED5C06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Formularz ofertowy</w:t>
      </w:r>
    </w:p>
    <w:p w14:paraId="24FCC281" w14:textId="5D829845" w:rsidR="00BB573B" w:rsidRPr="001F1C8E" w:rsidRDefault="00940C25" w:rsidP="00BB5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 zamówienia: </w:t>
      </w:r>
      <w:r w:rsidR="001F1C8E" w:rsidRPr="001F1C8E">
        <w:rPr>
          <w:rFonts w:ascii="Times New Roman" w:hAnsi="Times New Roman" w:cs="Times New Roman"/>
          <w:b/>
          <w:sz w:val="24"/>
          <w:szCs w:val="24"/>
        </w:rPr>
        <w:t>Usługa polegająca na modernizacji strony https://muzeumplock.eu do potrzeb osób ze szczególnymi potrzebami pod względem technicznym by spełniała normy WCAG 2.1 oraz polskich przepisów o zapewnieniu dostępności cyfrowej</w:t>
      </w:r>
    </w:p>
    <w:p w14:paraId="66431F98" w14:textId="77777777" w:rsidR="00940C25" w:rsidRPr="00D63E16" w:rsidRDefault="00940C25" w:rsidP="00940C25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D63E16">
        <w:rPr>
          <w:rFonts w:ascii="Times New Roman" w:hAnsi="Times New Roman" w:cs="Times New Roman"/>
          <w:sz w:val="24"/>
          <w:szCs w:val="24"/>
        </w:rPr>
        <w:t>1.  Oferuję wykonanie przedmiotu zamówienia za: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794"/>
        <w:gridCol w:w="1843"/>
        <w:gridCol w:w="1947"/>
        <w:gridCol w:w="1880"/>
      </w:tblGrid>
      <w:tr w:rsidR="00D63E16" w:rsidRPr="009273F5" w14:paraId="154B4F43" w14:textId="77777777" w:rsidTr="002F095B">
        <w:tc>
          <w:tcPr>
            <w:tcW w:w="3794" w:type="dxa"/>
          </w:tcPr>
          <w:p w14:paraId="381FE51C" w14:textId="77777777" w:rsidR="00940C25" w:rsidRPr="009273F5" w:rsidRDefault="00940C25" w:rsidP="002F095B">
            <w:pPr>
              <w:pStyle w:val="NormalnyWeb"/>
              <w:spacing w:before="0" w:beforeAutospacing="0" w:after="0"/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AA52350" w14:textId="77777777" w:rsidR="00940C25" w:rsidRPr="009273F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Cena netto </w:t>
            </w:r>
          </w:p>
        </w:tc>
        <w:tc>
          <w:tcPr>
            <w:tcW w:w="1947" w:type="dxa"/>
          </w:tcPr>
          <w:p w14:paraId="6C487A1E" w14:textId="77777777" w:rsidR="00940C25" w:rsidRPr="009273F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1880" w:type="dxa"/>
          </w:tcPr>
          <w:p w14:paraId="3381CABC" w14:textId="77777777" w:rsidR="00940C25" w:rsidRPr="009273F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Oferuję realizację zadania w terminie </w:t>
            </w:r>
          </w:p>
        </w:tc>
      </w:tr>
      <w:tr w:rsidR="00D63E16" w:rsidRPr="009273F5" w14:paraId="3778C7EE" w14:textId="77777777" w:rsidTr="00C52CAE">
        <w:trPr>
          <w:trHeight w:val="2957"/>
        </w:trPr>
        <w:tc>
          <w:tcPr>
            <w:tcW w:w="3794" w:type="dxa"/>
          </w:tcPr>
          <w:p w14:paraId="052C8354" w14:textId="22BC7B10" w:rsidR="00940C25" w:rsidRPr="001F1C8E" w:rsidRDefault="001F1C8E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C8E">
              <w:rPr>
                <w:rFonts w:ascii="Times New Roman" w:hAnsi="Times New Roman" w:cs="Times New Roman"/>
                <w:sz w:val="20"/>
                <w:szCs w:val="20"/>
              </w:rPr>
              <w:t>Usługa polegająca na modernizacji strony https://muzeumplock.eu do potrzeb osób ze szczególnymi potrzebami pod względem technicznym by spełniała normy WCAG 2.1 oraz polskich przepisów o zapewnieniu dostępności cyfrowej</w:t>
            </w:r>
          </w:p>
        </w:tc>
        <w:tc>
          <w:tcPr>
            <w:tcW w:w="1843" w:type="dxa"/>
          </w:tcPr>
          <w:p w14:paraId="17B6D3A8" w14:textId="77777777" w:rsidR="00940C25" w:rsidRPr="00F77B2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298F7" w14:textId="38552202" w:rsidR="00940C25" w:rsidRPr="00F77B25" w:rsidRDefault="001F1C8E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Stawka za 1 h pracy</w:t>
            </w:r>
            <w:r w:rsidR="00D63E16"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………………… zł</w:t>
            </w:r>
          </w:p>
          <w:p w14:paraId="7CBDF3B1" w14:textId="77777777" w:rsidR="00940C25" w:rsidRPr="00F77B2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AD500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A12AD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B6118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8C54A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56D1F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7EB72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05333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319C5" w14:textId="230F8FA2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AD04C78" w14:textId="77777777" w:rsidR="00940C25" w:rsidRPr="00F77B25" w:rsidRDefault="00940C25" w:rsidP="002F09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27062" w14:textId="75EBFA48" w:rsidR="00940C25" w:rsidRPr="00F77B25" w:rsidRDefault="001F1C8E" w:rsidP="002F0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Stawka za 1 h pracy</w:t>
            </w:r>
            <w:r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………………… zł</w:t>
            </w:r>
          </w:p>
          <w:p w14:paraId="67051972" w14:textId="77777777" w:rsidR="00940C25" w:rsidRPr="00F77B2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E2B5E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27FC7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CCBD5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4A2B8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31588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DCE15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7F281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E42CF" w14:textId="27060D06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14:paraId="4B05C58E" w14:textId="3A6E7A19" w:rsidR="00056B31" w:rsidRPr="00AA70D9" w:rsidRDefault="00B84166" w:rsidP="002F09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70D9">
              <w:rPr>
                <w:rFonts w:ascii="Times New Roman" w:hAnsi="Times New Roman" w:cs="Times New Roman"/>
                <w:sz w:val="20"/>
                <w:szCs w:val="20"/>
              </w:rPr>
              <w:t>31.01.2023r.</w:t>
            </w:r>
          </w:p>
        </w:tc>
      </w:tr>
    </w:tbl>
    <w:p w14:paraId="7EF6D6D2" w14:textId="77777777" w:rsidR="00AA70D9" w:rsidRDefault="00AA70D9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ACC28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2. Oferuję okres gwarancji –12</w:t>
      </w:r>
      <w:r w:rsidRPr="00BB573B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m-</w:t>
      </w:r>
      <w:proofErr w:type="spellStart"/>
      <w:r w:rsidRPr="00BB573B">
        <w:rPr>
          <w:rFonts w:ascii="Times New Roman" w:eastAsia="Times New Roman" w:hAnsi="Times New Roman" w:cs="Times New Roman"/>
          <w:sz w:val="24"/>
          <w:szCs w:val="24"/>
        </w:rPr>
        <w:t>cy</w:t>
      </w:r>
      <w:proofErr w:type="spellEnd"/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73B">
        <w:rPr>
          <w:rFonts w:ascii="Times New Roman" w:hAnsi="Times New Roman" w:cs="Times New Roman"/>
          <w:sz w:val="24"/>
          <w:szCs w:val="24"/>
        </w:rPr>
        <w:t>na przedmiot umowy oraz zobowiązuje się do usunięcia wszelkich wykrytych w tym okresie usterek na koszt własny.</w:t>
      </w:r>
    </w:p>
    <w:p w14:paraId="6096D413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3. Oświadczam, że:</w:t>
      </w:r>
    </w:p>
    <w:p w14:paraId="280EC687" w14:textId="77777777" w:rsidR="00AA70D9" w:rsidRDefault="00940C25" w:rsidP="00AA70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hAnsi="Times New Roman" w:cs="Times New Roman"/>
          <w:sz w:val="24"/>
          <w:szCs w:val="24"/>
        </w:rPr>
        <w:t>- nie podlegam wykluczeniu z postępowania na podstawie art. 7 ust. 1 w związku z art. 7 ust. 9 ustawy z dnia 13 kwietnia 2022 r. o szczególnych rozwiązaniach w zakresie przeciwdziałania wspieraniu agresji na Ukrainę oraz służących ochronie bezpieczeństwa narodowego,</w:t>
      </w:r>
    </w:p>
    <w:p w14:paraId="5E205C6B" w14:textId="77777777" w:rsidR="00AA70D9" w:rsidRDefault="00940C25" w:rsidP="00AA70D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57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zapoznałem/liśmy  się z opisem przedmiotu zamówienia, treścią zapytania ofertowego, nie wnoszę/simy do nich zastrzeżeń, a także uzyskałem/liśmy wszelkie niezbędne informacje do przygotowania oferty oraz wykonania zamówienia i oferuję/jemy wykonanie przedmiotu zamówienia zgodnie z wymogami zamawiającego,</w:t>
      </w:r>
    </w:p>
    <w:p w14:paraId="73966D46" w14:textId="77777777" w:rsidR="00AA70D9" w:rsidRDefault="00940C25" w:rsidP="00AA70D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akceptujemy wszystkie postanowienia zawarte w zapytaniu ofertowym oraz wzorze umowy,</w:t>
      </w:r>
    </w:p>
    <w:p w14:paraId="698D9296" w14:textId="77777777" w:rsidR="00AA70D9" w:rsidRDefault="00940C25" w:rsidP="00AA70D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spełniamy warunki udziału w postępowaniu określone w zapytaniu ofertowym,</w:t>
      </w:r>
    </w:p>
    <w:p w14:paraId="77F95046" w14:textId="773D86B7" w:rsidR="00940C25" w:rsidRPr="00BB573B" w:rsidRDefault="00940C25" w:rsidP="00AA70D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  wypełniłem obowiązki informacyjne przewidziane w art. 13 lub art. 14 rozporządzenia Parlamentu  Europejskiego i Rady (UE) 2016/679 z dnia 27 kwietnia 2016 r. w sprawie ochrony osób fizycznych w związku z przetwarzaniem danych osobowych i w sprawie swobodnego przepływu takich danych oraz uchylenia dyrektywy 95/46/WE wobec osób fizycznych, od  których dane osobowe bezpośrednio lub pośrednio pozyskałem w celu ubiegania się o udzielenie niniejszego zamówienia.</w:t>
      </w:r>
    </w:p>
    <w:p w14:paraId="328992F4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trike/>
          <w:sz w:val="24"/>
          <w:szCs w:val="24"/>
        </w:rPr>
        <w:lastRenderedPageBreak/>
        <w:t>4. Inne: ……………………</w:t>
      </w:r>
    </w:p>
    <w:p w14:paraId="62D7687D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5. Do oferty załączam następujące dokumenty:</w:t>
      </w:r>
    </w:p>
    <w:p w14:paraId="7CD0790B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b/>
          <w:sz w:val="24"/>
          <w:szCs w:val="24"/>
        </w:rPr>
        <w:t>………….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C0A1F1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 …………. </w:t>
      </w:r>
    </w:p>
    <w:p w14:paraId="4D1179A2" w14:textId="77777777" w:rsidR="00940C25" w:rsidRPr="00BB573B" w:rsidRDefault="00940C25" w:rsidP="00940C25">
      <w:pPr>
        <w:pStyle w:val="Akapitzlist"/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6542C" w14:textId="77777777" w:rsidR="00BB573B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B573B">
        <w:rPr>
          <w:rFonts w:ascii="Times New Roman" w:hAnsi="Times New Roman" w:cs="Times New Roman"/>
          <w:sz w:val="24"/>
          <w:szCs w:val="24"/>
        </w:rPr>
        <w:t>Dnia ………………………………….</w:t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  <w:t xml:space="preserve">        </w:t>
      </w:r>
    </w:p>
    <w:p w14:paraId="327428F3" w14:textId="5E26E56D" w:rsidR="00940C25" w:rsidRPr="009273F5" w:rsidRDefault="00BB573B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…………………………………</w:t>
      </w:r>
    </w:p>
    <w:p w14:paraId="2D53B7BD" w14:textId="77777777" w:rsidR="00940C25" w:rsidRPr="009273F5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</w:t>
      </w:r>
      <w:r w:rsidRPr="009273F5">
        <w:rPr>
          <w:rFonts w:ascii="Times New Roman" w:hAnsi="Times New Roman" w:cs="Times New Roman"/>
          <w:sz w:val="20"/>
          <w:szCs w:val="20"/>
        </w:rPr>
        <w:t>(podpis wykonawcy lub osoby upoważnionej</w:t>
      </w:r>
      <w:r w:rsidRPr="009273F5">
        <w:rPr>
          <w:rFonts w:ascii="Times New Roman" w:hAnsi="Times New Roman" w:cs="Times New Roman"/>
        </w:rPr>
        <w:t>)</w:t>
      </w:r>
    </w:p>
    <w:p w14:paraId="48E7B360" w14:textId="77777777" w:rsidR="00BB573B" w:rsidRDefault="00940C25" w:rsidP="00940C25">
      <w:pPr>
        <w:keepNext/>
        <w:spacing w:after="0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</w:t>
      </w:r>
      <w:r w:rsidR="00BB573B">
        <w:rPr>
          <w:rFonts w:ascii="Times New Roman" w:hAnsi="Times New Roman" w:cs="Times New Roman"/>
        </w:rPr>
        <w:t xml:space="preserve">                </w:t>
      </w:r>
    </w:p>
    <w:p w14:paraId="5A1B88BC" w14:textId="77777777" w:rsidR="00BB573B" w:rsidRDefault="00BB573B" w:rsidP="00940C25">
      <w:pPr>
        <w:keepNext/>
        <w:spacing w:after="0"/>
        <w:rPr>
          <w:rFonts w:ascii="Times New Roman" w:hAnsi="Times New Roman" w:cs="Times New Roman"/>
        </w:rPr>
      </w:pPr>
    </w:p>
    <w:p w14:paraId="7FBC8FBE" w14:textId="1ECB5962" w:rsidR="00940C25" w:rsidRPr="009273F5" w:rsidRDefault="00BB573B" w:rsidP="00BB573B">
      <w:pPr>
        <w:keepNext/>
        <w:spacing w:after="0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0C25" w:rsidRPr="009273F5">
        <w:rPr>
          <w:rFonts w:ascii="Times New Roman" w:hAnsi="Times New Roman" w:cs="Times New Roman"/>
        </w:rPr>
        <w:t>…………………………………</w:t>
      </w:r>
    </w:p>
    <w:p w14:paraId="7FE3742A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              </w:t>
      </w:r>
      <w:r w:rsidRPr="009273F5">
        <w:rPr>
          <w:rFonts w:ascii="Times New Roman" w:hAnsi="Times New Roman" w:cs="Times New Roman"/>
          <w:sz w:val="20"/>
          <w:szCs w:val="20"/>
        </w:rPr>
        <w:t>(pieczątka wykonawcy)</w:t>
      </w:r>
    </w:p>
    <w:p w14:paraId="53EC711C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0BC10C5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9DC27FD" w14:textId="77777777" w:rsidR="00940C25" w:rsidRPr="009273F5" w:rsidRDefault="00940C25" w:rsidP="00940C25">
      <w:pPr>
        <w:rPr>
          <w:rFonts w:ascii="Times New Roman" w:hAnsi="Times New Roman" w:cs="Times New Roman"/>
        </w:rPr>
      </w:pPr>
    </w:p>
    <w:p w14:paraId="3DD18C08" w14:textId="77777777" w:rsidR="00B72358" w:rsidRPr="009273F5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A8D1D4D" w14:textId="781B9DF2" w:rsidR="00FC3583" w:rsidRPr="009273F5" w:rsidRDefault="00FC3583" w:rsidP="00DB649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3337D88" w14:textId="5D0D829B" w:rsidR="00FC3583" w:rsidRPr="009273F5" w:rsidRDefault="00FC3583" w:rsidP="00DB64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E1262" w14:textId="77777777" w:rsidR="00FC3583" w:rsidRPr="009273F5" w:rsidRDefault="00FC3583" w:rsidP="00DB6492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E938533" w14:textId="2E0E831C" w:rsidR="00AA47A2" w:rsidRPr="009273F5" w:rsidRDefault="00AA47A2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11830A" w14:textId="77777777" w:rsidR="00FC3583" w:rsidRPr="009273F5" w:rsidRDefault="00FC3583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C3583" w:rsidRPr="009273F5" w:rsidSect="00FF5167">
      <w:footerReference w:type="default" r:id="rId13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C7963" w14:textId="77777777" w:rsidR="0082067B" w:rsidRDefault="0082067B" w:rsidP="00C32C84">
      <w:pPr>
        <w:spacing w:after="0" w:line="240" w:lineRule="auto"/>
      </w:pPr>
      <w:r>
        <w:separator/>
      </w:r>
    </w:p>
  </w:endnote>
  <w:endnote w:type="continuationSeparator" w:id="0">
    <w:p w14:paraId="6D5E0423" w14:textId="77777777" w:rsidR="0082067B" w:rsidRDefault="0082067B" w:rsidP="00C3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647076"/>
      <w:docPartObj>
        <w:docPartGallery w:val="Page Numbers (Bottom of Page)"/>
        <w:docPartUnique/>
      </w:docPartObj>
    </w:sdtPr>
    <w:sdtEndPr/>
    <w:sdtContent>
      <w:p w14:paraId="743270E1" w14:textId="5D2156B5" w:rsidR="00C32C84" w:rsidRDefault="00C32C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7AE">
          <w:rPr>
            <w:noProof/>
          </w:rPr>
          <w:t>5</w:t>
        </w:r>
        <w:r>
          <w:fldChar w:fldCharType="end"/>
        </w:r>
      </w:p>
    </w:sdtContent>
  </w:sdt>
  <w:p w14:paraId="6852FAD1" w14:textId="77777777" w:rsidR="00C32C84" w:rsidRDefault="00C32C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65E81" w14:textId="77777777" w:rsidR="0082067B" w:rsidRDefault="0082067B" w:rsidP="00C32C84">
      <w:pPr>
        <w:spacing w:after="0" w:line="240" w:lineRule="auto"/>
      </w:pPr>
      <w:r>
        <w:separator/>
      </w:r>
    </w:p>
  </w:footnote>
  <w:footnote w:type="continuationSeparator" w:id="0">
    <w:p w14:paraId="09485546" w14:textId="77777777" w:rsidR="0082067B" w:rsidRDefault="0082067B" w:rsidP="00C3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4A1"/>
    <w:multiLevelType w:val="hybridMultilevel"/>
    <w:tmpl w:val="F18C06D6"/>
    <w:lvl w:ilvl="0" w:tplc="9EE665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143"/>
    <w:multiLevelType w:val="hybridMultilevel"/>
    <w:tmpl w:val="771A7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BB6"/>
    <w:multiLevelType w:val="hybridMultilevel"/>
    <w:tmpl w:val="AE882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A4FAE"/>
    <w:multiLevelType w:val="multilevel"/>
    <w:tmpl w:val="28222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E0626"/>
    <w:multiLevelType w:val="hybridMultilevel"/>
    <w:tmpl w:val="93DA8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C164D6"/>
    <w:multiLevelType w:val="hybridMultilevel"/>
    <w:tmpl w:val="F728801C"/>
    <w:lvl w:ilvl="0" w:tplc="54F24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66A73"/>
    <w:multiLevelType w:val="hybridMultilevel"/>
    <w:tmpl w:val="F2FA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15925"/>
    <w:multiLevelType w:val="multilevel"/>
    <w:tmpl w:val="5358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62985"/>
    <w:multiLevelType w:val="multilevel"/>
    <w:tmpl w:val="F70A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00EC6"/>
    <w:multiLevelType w:val="hybridMultilevel"/>
    <w:tmpl w:val="43AEC94E"/>
    <w:lvl w:ilvl="0" w:tplc="A734F8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B61C62"/>
    <w:multiLevelType w:val="hybridMultilevel"/>
    <w:tmpl w:val="9DAE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B0F9E"/>
    <w:multiLevelType w:val="hybridMultilevel"/>
    <w:tmpl w:val="35AC9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AF3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43CA"/>
    <w:multiLevelType w:val="multilevel"/>
    <w:tmpl w:val="2A9C24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81175"/>
    <w:multiLevelType w:val="hybridMultilevel"/>
    <w:tmpl w:val="B33A5F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36582"/>
    <w:multiLevelType w:val="hybridMultilevel"/>
    <w:tmpl w:val="F7CE2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468"/>
    <w:multiLevelType w:val="hybridMultilevel"/>
    <w:tmpl w:val="6FFEC7BC"/>
    <w:lvl w:ilvl="0" w:tplc="2CC86976">
      <w:start w:val="13"/>
      <w:numFmt w:val="decimal"/>
      <w:lvlText w:val="%1."/>
      <w:lvlJc w:val="left"/>
      <w:pPr>
        <w:ind w:left="426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97865"/>
    <w:multiLevelType w:val="hybridMultilevel"/>
    <w:tmpl w:val="69AEA27C"/>
    <w:lvl w:ilvl="0" w:tplc="21A413A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FCC1A00"/>
    <w:multiLevelType w:val="hybridMultilevel"/>
    <w:tmpl w:val="3FCA874C"/>
    <w:lvl w:ilvl="0" w:tplc="BE86A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5"/>
  </w:num>
  <w:num w:numId="5">
    <w:abstractNumId w:val="6"/>
  </w:num>
  <w:num w:numId="6">
    <w:abstractNumId w:val="9"/>
  </w:num>
  <w:num w:numId="7">
    <w:abstractNumId w:val="17"/>
  </w:num>
  <w:num w:numId="8">
    <w:abstractNumId w:val="11"/>
  </w:num>
  <w:num w:numId="9">
    <w:abstractNumId w:val="0"/>
  </w:num>
  <w:num w:numId="10">
    <w:abstractNumId w:val="1"/>
  </w:num>
  <w:num w:numId="11">
    <w:abstractNumId w:val="19"/>
  </w:num>
  <w:num w:numId="12">
    <w:abstractNumId w:val="7"/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12"/>
  </w:num>
  <w:num w:numId="18">
    <w:abstractNumId w:val="10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A2"/>
    <w:rsid w:val="000132AE"/>
    <w:rsid w:val="00056B31"/>
    <w:rsid w:val="00087EBD"/>
    <w:rsid w:val="000A7B6C"/>
    <w:rsid w:val="000B432E"/>
    <w:rsid w:val="00106A40"/>
    <w:rsid w:val="001239DF"/>
    <w:rsid w:val="00140AA2"/>
    <w:rsid w:val="00147074"/>
    <w:rsid w:val="00180A4C"/>
    <w:rsid w:val="00191022"/>
    <w:rsid w:val="001F1C8E"/>
    <w:rsid w:val="00200F21"/>
    <w:rsid w:val="0022081F"/>
    <w:rsid w:val="00230F34"/>
    <w:rsid w:val="00233646"/>
    <w:rsid w:val="0023645A"/>
    <w:rsid w:val="0025753E"/>
    <w:rsid w:val="002E5545"/>
    <w:rsid w:val="002F0B90"/>
    <w:rsid w:val="00315C2A"/>
    <w:rsid w:val="00317671"/>
    <w:rsid w:val="0032089E"/>
    <w:rsid w:val="0044495E"/>
    <w:rsid w:val="0047608B"/>
    <w:rsid w:val="004C2BED"/>
    <w:rsid w:val="004D3320"/>
    <w:rsid w:val="005004AD"/>
    <w:rsid w:val="00545C18"/>
    <w:rsid w:val="005509D5"/>
    <w:rsid w:val="00551A7C"/>
    <w:rsid w:val="005B0D3D"/>
    <w:rsid w:val="005B69BF"/>
    <w:rsid w:val="005C7902"/>
    <w:rsid w:val="005C7C1C"/>
    <w:rsid w:val="005D2393"/>
    <w:rsid w:val="00625EAA"/>
    <w:rsid w:val="006374A1"/>
    <w:rsid w:val="00646902"/>
    <w:rsid w:val="006556C6"/>
    <w:rsid w:val="00672E0C"/>
    <w:rsid w:val="00697401"/>
    <w:rsid w:val="00697CF3"/>
    <w:rsid w:val="006B1FF6"/>
    <w:rsid w:val="006B40DF"/>
    <w:rsid w:val="006C43FD"/>
    <w:rsid w:val="006E63F4"/>
    <w:rsid w:val="00714C91"/>
    <w:rsid w:val="0072031B"/>
    <w:rsid w:val="007519B0"/>
    <w:rsid w:val="00775884"/>
    <w:rsid w:val="007C50E8"/>
    <w:rsid w:val="007D41EB"/>
    <w:rsid w:val="007F46FA"/>
    <w:rsid w:val="0082067B"/>
    <w:rsid w:val="00840200"/>
    <w:rsid w:val="00847B9B"/>
    <w:rsid w:val="00856D16"/>
    <w:rsid w:val="008E4DD6"/>
    <w:rsid w:val="00907284"/>
    <w:rsid w:val="00910FEB"/>
    <w:rsid w:val="009273F5"/>
    <w:rsid w:val="00940C25"/>
    <w:rsid w:val="00955DE5"/>
    <w:rsid w:val="0096274C"/>
    <w:rsid w:val="00986B64"/>
    <w:rsid w:val="00996070"/>
    <w:rsid w:val="009B097C"/>
    <w:rsid w:val="009D03A3"/>
    <w:rsid w:val="009D6E26"/>
    <w:rsid w:val="009F049C"/>
    <w:rsid w:val="009F06D2"/>
    <w:rsid w:val="00A46C59"/>
    <w:rsid w:val="00A53B0A"/>
    <w:rsid w:val="00A65F83"/>
    <w:rsid w:val="00A80358"/>
    <w:rsid w:val="00AA47A2"/>
    <w:rsid w:val="00AA70D9"/>
    <w:rsid w:val="00AC33A2"/>
    <w:rsid w:val="00AC6979"/>
    <w:rsid w:val="00AE65FE"/>
    <w:rsid w:val="00AF4E64"/>
    <w:rsid w:val="00B167BE"/>
    <w:rsid w:val="00B2053F"/>
    <w:rsid w:val="00B45A64"/>
    <w:rsid w:val="00B60ADB"/>
    <w:rsid w:val="00B64B34"/>
    <w:rsid w:val="00B72358"/>
    <w:rsid w:val="00B807AE"/>
    <w:rsid w:val="00B84166"/>
    <w:rsid w:val="00B85705"/>
    <w:rsid w:val="00BB573B"/>
    <w:rsid w:val="00BC4CAB"/>
    <w:rsid w:val="00BD1035"/>
    <w:rsid w:val="00BD5670"/>
    <w:rsid w:val="00C06766"/>
    <w:rsid w:val="00C32C84"/>
    <w:rsid w:val="00C52CAE"/>
    <w:rsid w:val="00D02BFB"/>
    <w:rsid w:val="00D075A7"/>
    <w:rsid w:val="00D15E99"/>
    <w:rsid w:val="00D35ACE"/>
    <w:rsid w:val="00D63E16"/>
    <w:rsid w:val="00D87B15"/>
    <w:rsid w:val="00DA3244"/>
    <w:rsid w:val="00DB6492"/>
    <w:rsid w:val="00DD0F5B"/>
    <w:rsid w:val="00DE32D0"/>
    <w:rsid w:val="00E4650D"/>
    <w:rsid w:val="00E53BCD"/>
    <w:rsid w:val="00EA799C"/>
    <w:rsid w:val="00EC2545"/>
    <w:rsid w:val="00F10D66"/>
    <w:rsid w:val="00F2176D"/>
    <w:rsid w:val="00F35FC1"/>
    <w:rsid w:val="00F77B25"/>
    <w:rsid w:val="00FA1F92"/>
    <w:rsid w:val="00FC3583"/>
    <w:rsid w:val="00FC3CE1"/>
    <w:rsid w:val="00FD16F7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D995"/>
  <w15:docId w15:val="{47F9FA7A-3D65-47B3-892C-305B1967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6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6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7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C84"/>
  </w:style>
  <w:style w:type="paragraph" w:styleId="Stopka">
    <w:name w:val="footer"/>
    <w:basedOn w:val="Normalny"/>
    <w:link w:val="Stopka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C84"/>
  </w:style>
  <w:style w:type="character" w:styleId="Odwoaniedokomentarza">
    <w:name w:val="annotation reference"/>
    <w:basedOn w:val="Domylnaczcionkaakapitu"/>
    <w:uiPriority w:val="99"/>
    <w:semiHidden/>
    <w:unhideWhenUsed/>
    <w:rsid w:val="00C32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C84"/>
    <w:rPr>
      <w:b/>
      <w:bCs/>
      <w:sz w:val="20"/>
      <w:szCs w:val="20"/>
    </w:rPr>
  </w:style>
  <w:style w:type="paragraph" w:styleId="Akapitzlist">
    <w:name w:val="List Paragraph"/>
    <w:aliases w:val="T_SZ_List Paragraph,Numerowanie,List Paragraph,L1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FF51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D6E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uiPriority w:val="99"/>
    <w:unhideWhenUsed/>
    <w:rsid w:val="00B60ADB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Nagłowek 3 Znak,Preambuła Znak,Akapit z listą BS Znak,Kolorowa lista — akcent 11 Znak,Dot pt Znak,F5 List Paragraph Znak,Recommendation Znak"/>
    <w:link w:val="Akapitzlist"/>
    <w:uiPriority w:val="34"/>
    <w:rsid w:val="00B60ADB"/>
  </w:style>
  <w:style w:type="paragraph" w:styleId="Tekstpodstawowy">
    <w:name w:val="Body Text"/>
    <w:basedOn w:val="Normalny"/>
    <w:link w:val="TekstpodstawowyZnak"/>
    <w:semiHidden/>
    <w:rsid w:val="000132AE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2A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0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08B"/>
  </w:style>
  <w:style w:type="paragraph" w:customStyle="1" w:styleId="Default">
    <w:name w:val="Default"/>
    <w:rsid w:val="00FC358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40C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40C2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40C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0C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940C25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DA3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plock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odo@muzeumplock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owieniapubliczne@muzeumplock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uzeumplock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5</Pages>
  <Words>1712</Words>
  <Characters>10277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</vt:lpstr>
    </vt:vector>
  </TitlesOfParts>
  <Company/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Rott Marta</dc:creator>
  <cp:keywords/>
  <dc:description/>
  <cp:lastModifiedBy>Marzena</cp:lastModifiedBy>
  <cp:revision>20</cp:revision>
  <cp:lastPrinted>2022-09-14T12:45:00Z</cp:lastPrinted>
  <dcterms:created xsi:type="dcterms:W3CDTF">2022-07-18T12:26:00Z</dcterms:created>
  <dcterms:modified xsi:type="dcterms:W3CDTF">2022-09-14T17:02:00Z</dcterms:modified>
</cp:coreProperties>
</file>